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248E051E" w:rsidR="00357602" w:rsidRPr="007E7ECE" w:rsidRDefault="001929D7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</w:t>
      </w:r>
      <w:r w:rsidR="00C47CE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July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F847B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570DDB">
        <w:rPr>
          <w:rFonts w:ascii="Arial" w:hAnsi="Arial" w:cs="Arial"/>
          <w:sz w:val="24"/>
          <w:szCs w:val="24"/>
        </w:rPr>
        <w:t>Microsoft Teams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934FF" w14:textId="157A1DEE" w:rsidR="00050814" w:rsidRDefault="00C23595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bookmarkStart w:id="0" w:name="_Hlk202958521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814">
        <w:rPr>
          <w:rFonts w:ascii="Arial" w:hAnsi="Arial" w:cs="Arial"/>
          <w:sz w:val="24"/>
          <w:szCs w:val="24"/>
        </w:rPr>
        <w:tab/>
      </w:r>
      <w:r w:rsidR="00050814" w:rsidRPr="00D20B1E">
        <w:rPr>
          <w:rFonts w:ascii="Arial" w:hAnsi="Arial" w:cs="Arial"/>
          <w:bCs/>
          <w:sz w:val="24"/>
          <w:szCs w:val="24"/>
        </w:rPr>
        <w:t>Gabriella Gajowiak –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050814" w:rsidRPr="007E7ECE">
        <w:rPr>
          <w:rFonts w:ascii="Arial" w:hAnsi="Arial" w:cs="Arial"/>
          <w:sz w:val="24"/>
          <w:szCs w:val="24"/>
        </w:rPr>
        <w:t xml:space="preserve"> </w:t>
      </w:r>
    </w:p>
    <w:p w14:paraId="6576FD30" w14:textId="08DADDF3" w:rsidR="00AC33D9" w:rsidRPr="00C23595" w:rsidRDefault="00AC33D9" w:rsidP="00AC33D9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685426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2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David Gardner</w:t>
      </w:r>
      <w:r>
        <w:rPr>
          <w:rFonts w:ascii="Arial" w:hAnsi="Arial" w:cs="Arial"/>
          <w:bCs/>
          <w:sz w:val="24"/>
          <w:szCs w:val="24"/>
        </w:rPr>
        <w:t xml:space="preserve"> – President-Elect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995565" w14:textId="4F816661" w:rsidR="00C23595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 xml:space="preserve">Melissa Noyes – </w:t>
      </w:r>
      <w:r w:rsidR="00C23595">
        <w:rPr>
          <w:rFonts w:ascii="Arial" w:hAnsi="Arial" w:cs="Arial"/>
          <w:bCs/>
          <w:sz w:val="24"/>
          <w:szCs w:val="24"/>
        </w:rPr>
        <w:t>Vice President</w:t>
      </w:r>
      <w:r w:rsidR="00E774E0">
        <w:rPr>
          <w:rFonts w:ascii="Arial" w:hAnsi="Arial" w:cs="Arial"/>
          <w:bCs/>
          <w:sz w:val="24"/>
          <w:szCs w:val="24"/>
        </w:rPr>
        <w:t>*</w:t>
      </w:r>
      <w:r w:rsidR="00C23595">
        <w:rPr>
          <w:rFonts w:ascii="Arial" w:hAnsi="Arial" w:cs="Arial"/>
          <w:bCs/>
          <w:sz w:val="24"/>
          <w:szCs w:val="24"/>
        </w:rPr>
        <w:t>, Social Media Chair</w:t>
      </w:r>
    </w:p>
    <w:p w14:paraId="77735424" w14:textId="32416C6F" w:rsidR="0086272F" w:rsidRPr="00C23595" w:rsidRDefault="00050814" w:rsidP="00050814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Treasurer</w:t>
      </w:r>
      <w:r w:rsidR="00E774E0">
        <w:rPr>
          <w:rFonts w:ascii="Arial" w:hAnsi="Arial" w:cs="Arial"/>
          <w:bCs/>
          <w:sz w:val="24"/>
          <w:szCs w:val="24"/>
        </w:rPr>
        <w:t>*</w:t>
      </w:r>
    </w:p>
    <w:p w14:paraId="22539462" w14:textId="12E9A5F5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  <w:r w:rsidR="00E774E0">
        <w:rPr>
          <w:rFonts w:ascii="Arial" w:hAnsi="Arial" w:cs="Arial"/>
          <w:sz w:val="24"/>
          <w:szCs w:val="24"/>
        </w:rPr>
        <w:t>*</w:t>
      </w:r>
    </w:p>
    <w:p w14:paraId="39D226A8" w14:textId="2890745C" w:rsidR="00570DDB" w:rsidRDefault="00570DDB" w:rsidP="00570DDB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</w:t>
      </w:r>
      <w:r w:rsidRPr="00C2359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  <w:r w:rsidR="00E774E0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A6C66AB" w14:textId="38DA4547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70DD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D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 xml:space="preserve">ion </w:t>
      </w:r>
      <w:r w:rsidR="00C23595">
        <w:rPr>
          <w:rFonts w:ascii="Arial" w:hAnsi="Arial" w:cs="Arial"/>
          <w:bCs/>
          <w:sz w:val="24"/>
          <w:szCs w:val="24"/>
        </w:rPr>
        <w:t>Secretary/Treasurer</w:t>
      </w:r>
    </w:p>
    <w:p w14:paraId="4DA28869" w14:textId="76C32C24" w:rsidR="00570DDB" w:rsidRPr="00050814" w:rsidRDefault="00570DDB" w:rsidP="00570DDB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27444A45" w14:textId="361FA329" w:rsidR="00AC33D9" w:rsidRDefault="00570DDB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582937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52E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C33D9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0003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3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3D9">
        <w:rPr>
          <w:rFonts w:ascii="Arial" w:hAnsi="Arial" w:cs="Arial"/>
          <w:sz w:val="24"/>
          <w:szCs w:val="24"/>
        </w:rPr>
        <w:tab/>
        <w:t>Leah Rumore</w:t>
      </w:r>
      <w:r w:rsidR="00AC33D9" w:rsidRPr="007E7ECE">
        <w:rPr>
          <w:rFonts w:ascii="Arial" w:hAnsi="Arial" w:cs="Arial"/>
          <w:sz w:val="24"/>
          <w:szCs w:val="24"/>
        </w:rPr>
        <w:t xml:space="preserve"> – </w:t>
      </w:r>
      <w:r w:rsidRPr="00570DDB">
        <w:rPr>
          <w:rFonts w:ascii="Arial" w:hAnsi="Arial" w:cs="Arial"/>
          <w:sz w:val="24"/>
          <w:szCs w:val="24"/>
        </w:rPr>
        <w:t>Communications Co-chair</w:t>
      </w:r>
    </w:p>
    <w:p w14:paraId="7FF05972" w14:textId="6D1AD644" w:rsidR="001929D7" w:rsidRDefault="001929D7" w:rsidP="001929D7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0176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5072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>Rich Sarnie</w:t>
      </w:r>
      <w:r w:rsidRPr="007E7ECE">
        <w:rPr>
          <w:rFonts w:ascii="Arial" w:hAnsi="Arial" w:cs="Arial"/>
          <w:sz w:val="24"/>
          <w:szCs w:val="24"/>
        </w:rPr>
        <w:t xml:space="preserve"> – </w:t>
      </w:r>
      <w:r w:rsidR="00570DDB" w:rsidRPr="00570DDB">
        <w:rPr>
          <w:rFonts w:ascii="Arial" w:hAnsi="Arial" w:cs="Arial"/>
          <w:sz w:val="24"/>
          <w:szCs w:val="24"/>
        </w:rPr>
        <w:t>Communications Co-chair</w:t>
      </w:r>
    </w:p>
    <w:p w14:paraId="35DF9D5F" w14:textId="7CA77078" w:rsidR="00AC33D9" w:rsidRPr="007E7ECE" w:rsidRDefault="00AC33D9" w:rsidP="00AC33D9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154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29D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7602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Thomas Mulvehill </w:t>
      </w:r>
      <w:r w:rsidRPr="007E7ECE">
        <w:rPr>
          <w:rFonts w:ascii="Arial" w:hAnsi="Arial" w:cs="Arial"/>
          <w:sz w:val="24"/>
          <w:szCs w:val="24"/>
        </w:rPr>
        <w:t xml:space="preserve">– </w:t>
      </w:r>
      <w:r w:rsidR="00570DDB" w:rsidRPr="00570DDB">
        <w:rPr>
          <w:rFonts w:ascii="Arial" w:hAnsi="Arial" w:cs="Arial"/>
          <w:sz w:val="24"/>
          <w:szCs w:val="24"/>
        </w:rPr>
        <w:t>Advisory Group Membe</w:t>
      </w:r>
      <w:r w:rsidR="00570DDB">
        <w:rPr>
          <w:rFonts w:ascii="Arial" w:hAnsi="Arial" w:cs="Arial"/>
          <w:sz w:val="24"/>
          <w:szCs w:val="24"/>
        </w:rPr>
        <w:t>r</w:t>
      </w:r>
    </w:p>
    <w:p w14:paraId="7F03F131" w14:textId="0E38C9D9" w:rsidR="001929D7" w:rsidRPr="007E7ECE" w:rsidRDefault="00A352EE" w:rsidP="00570DDB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0DD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70DD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929D7">
        <w:rPr>
          <w:rFonts w:ascii="Arial" w:hAnsi="Arial" w:cs="Arial"/>
          <w:sz w:val="24"/>
          <w:szCs w:val="24"/>
        </w:rPr>
        <w:tab/>
      </w:r>
      <w:r w:rsidR="001929D7" w:rsidRPr="007E7ECE">
        <w:rPr>
          <w:rFonts w:ascii="Arial" w:hAnsi="Arial" w:cs="Arial"/>
          <w:sz w:val="24"/>
          <w:szCs w:val="24"/>
        </w:rPr>
        <w:t xml:space="preserve">Ben Weidman – </w:t>
      </w:r>
      <w:r w:rsidR="001929D7">
        <w:rPr>
          <w:rFonts w:ascii="Arial" w:hAnsi="Arial" w:cs="Arial"/>
          <w:sz w:val="24"/>
          <w:szCs w:val="24"/>
        </w:rPr>
        <w:t xml:space="preserve">Past </w:t>
      </w:r>
      <w:r w:rsidR="001929D7" w:rsidRPr="007E7ECE">
        <w:rPr>
          <w:rFonts w:ascii="Arial" w:hAnsi="Arial" w:cs="Arial"/>
          <w:sz w:val="24"/>
          <w:szCs w:val="24"/>
        </w:rPr>
        <w:t>President</w:t>
      </w:r>
    </w:p>
    <w:bookmarkEnd w:id="0"/>
    <w:p w14:paraId="6DCC8325" w14:textId="34BF560D" w:rsidR="00E774E0" w:rsidRPr="00E774E0" w:rsidRDefault="00E774E0" w:rsidP="00E774E0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r w:rsidRPr="00E774E0">
        <w:rPr>
          <w:rFonts w:ascii="Arial" w:hAnsi="Arial" w:cs="Arial"/>
          <w:bCs/>
          <w:sz w:val="24"/>
          <w:szCs w:val="24"/>
        </w:rPr>
        <w:t xml:space="preserve">Indicates </w:t>
      </w:r>
      <w:r>
        <w:rPr>
          <w:rFonts w:ascii="Arial" w:hAnsi="Arial" w:cs="Arial"/>
          <w:bCs/>
          <w:sz w:val="24"/>
          <w:szCs w:val="24"/>
        </w:rPr>
        <w:t>v</w:t>
      </w:r>
      <w:r w:rsidRPr="00E774E0">
        <w:rPr>
          <w:rFonts w:ascii="Arial" w:hAnsi="Arial" w:cs="Arial"/>
          <w:bCs/>
          <w:sz w:val="24"/>
          <w:szCs w:val="24"/>
        </w:rPr>
        <w:t>oting position</w:t>
      </w: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0DEF8334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EE3575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711D9ED8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6D0144" w:rsidRPr="003E26BB">
        <w:rPr>
          <w:rFonts w:ascii="Arial" w:hAnsi="Arial" w:cs="Arial"/>
          <w:sz w:val="24"/>
          <w:szCs w:val="24"/>
        </w:rPr>
        <w:t>3</w:t>
      </w:r>
      <w:r w:rsidR="004875A3" w:rsidRPr="003E26BB">
        <w:rPr>
          <w:rFonts w:ascii="Arial" w:hAnsi="Arial" w:cs="Arial"/>
          <w:sz w:val="24"/>
          <w:szCs w:val="24"/>
        </w:rPr>
        <w:t>6</w:t>
      </w:r>
      <w:r w:rsidRPr="003E26BB">
        <w:rPr>
          <w:rFonts w:ascii="Arial" w:hAnsi="Arial" w:cs="Arial"/>
          <w:sz w:val="24"/>
          <w:szCs w:val="24"/>
        </w:rPr>
        <w:t>,</w:t>
      </w:r>
      <w:r w:rsidR="00C23595">
        <w:rPr>
          <w:rFonts w:ascii="Arial" w:hAnsi="Arial" w:cs="Arial"/>
          <w:sz w:val="24"/>
          <w:szCs w:val="24"/>
        </w:rPr>
        <w:t>598</w:t>
      </w:r>
      <w:r w:rsidR="002C019A">
        <w:rPr>
          <w:rFonts w:ascii="Arial" w:hAnsi="Arial" w:cs="Arial"/>
          <w:sz w:val="24"/>
          <w:szCs w:val="24"/>
        </w:rPr>
        <w:t>.</w:t>
      </w:r>
      <w:r w:rsidR="00C23595">
        <w:rPr>
          <w:rFonts w:ascii="Arial" w:hAnsi="Arial" w:cs="Arial"/>
          <w:sz w:val="24"/>
          <w:szCs w:val="24"/>
        </w:rPr>
        <w:t>27</w:t>
      </w:r>
    </w:p>
    <w:p w14:paraId="36A68EF5" w14:textId="6119D648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2C019A">
        <w:rPr>
          <w:rFonts w:ascii="Arial" w:hAnsi="Arial" w:cs="Arial"/>
          <w:sz w:val="24"/>
          <w:szCs w:val="24"/>
        </w:rPr>
        <w:t>4</w:t>
      </w:r>
      <w:r w:rsidR="00C23595">
        <w:rPr>
          <w:rFonts w:ascii="Arial" w:hAnsi="Arial" w:cs="Arial"/>
          <w:sz w:val="24"/>
          <w:szCs w:val="24"/>
        </w:rPr>
        <w:t>70</w:t>
      </w:r>
      <w:r w:rsidR="002C019A">
        <w:rPr>
          <w:rFonts w:ascii="Arial" w:hAnsi="Arial" w:cs="Arial"/>
          <w:sz w:val="24"/>
          <w:szCs w:val="24"/>
        </w:rPr>
        <w:t>.9</w:t>
      </w:r>
      <w:r w:rsidR="00C23595">
        <w:rPr>
          <w:rFonts w:ascii="Arial" w:hAnsi="Arial" w:cs="Arial"/>
          <w:sz w:val="24"/>
          <w:szCs w:val="24"/>
        </w:rPr>
        <w:t>0</w:t>
      </w:r>
    </w:p>
    <w:p w14:paraId="2EC71C0E" w14:textId="472E0D0E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C23595">
        <w:rPr>
          <w:rFonts w:ascii="Arial" w:hAnsi="Arial" w:cs="Arial"/>
          <w:sz w:val="24"/>
          <w:szCs w:val="24"/>
        </w:rPr>
        <w:t>316.07</w:t>
      </w:r>
      <w:r w:rsidR="002C019A">
        <w:rPr>
          <w:rFonts w:ascii="Arial" w:hAnsi="Arial" w:cs="Arial"/>
          <w:sz w:val="24"/>
          <w:szCs w:val="24"/>
        </w:rPr>
        <w:t xml:space="preserve"> </w:t>
      </w:r>
    </w:p>
    <w:p w14:paraId="19215476" w14:textId="77777777" w:rsidR="00E774E0" w:rsidRDefault="002C0ED8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OSHA Summer Summit Escrow $</w:t>
      </w:r>
      <w:r w:rsidR="00C23595">
        <w:rPr>
          <w:rFonts w:ascii="Arial" w:hAnsi="Arial" w:cs="Arial"/>
          <w:sz w:val="24"/>
          <w:szCs w:val="24"/>
        </w:rPr>
        <w:t>3,584.06</w:t>
      </w:r>
      <w:r w:rsidR="00E774E0">
        <w:rPr>
          <w:rFonts w:ascii="Arial" w:hAnsi="Arial" w:cs="Arial"/>
          <w:sz w:val="24"/>
          <w:szCs w:val="24"/>
        </w:rPr>
        <w:t xml:space="preserve"> </w:t>
      </w:r>
    </w:p>
    <w:p w14:paraId="11F30823" w14:textId="04F5FE6C" w:rsidR="002C0ED8" w:rsidRDefault="00E774E0" w:rsidP="00E774E0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$50 Still needs to be transferred to the OSHA Summer Summit escrow account for the CEU application. </w:t>
      </w:r>
    </w:p>
    <w:p w14:paraId="443B2480" w14:textId="483E844A" w:rsidR="00E774E0" w:rsidRPr="003E26BB" w:rsidRDefault="00E774E0" w:rsidP="00E774E0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$2,500 will be temporarily transferred to the OSHA Summer Summit escrow account to avoid low account balance fees until we receive payment from the OSHA Summer Summit.  </w:t>
      </w: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D0E251B" w14:textId="77777777" w:rsidR="00707608" w:rsidRDefault="0070760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B7F8C72" w14:textId="0A586B04" w:rsidR="00CC15EC" w:rsidRDefault="004F392B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lastRenderedPageBreak/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0AD264AC" w14:textId="77777777" w:rsidR="00707608" w:rsidRDefault="00707608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CEBC202" w14:textId="35EE1CC4" w:rsidR="00445007" w:rsidRDefault="00445007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6C0B595" w14:textId="77777777" w:rsidR="00445007" w:rsidRPr="00445007" w:rsidRDefault="00445007" w:rsidP="00445007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DA14862" w14:textId="63E5C269" w:rsidR="00C23595" w:rsidRDefault="00C23595" w:rsidP="001A4FF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newsletter for chapter will be sent out </w:t>
      </w:r>
      <w:r w:rsidR="00707608">
        <w:rPr>
          <w:rFonts w:ascii="Arial" w:hAnsi="Arial" w:cs="Arial"/>
          <w:bCs/>
          <w:sz w:val="24"/>
          <w:szCs w:val="24"/>
        </w:rPr>
        <w:t xml:space="preserve">later </w:t>
      </w:r>
      <w:r>
        <w:rPr>
          <w:rFonts w:ascii="Arial" w:hAnsi="Arial" w:cs="Arial"/>
          <w:bCs/>
          <w:sz w:val="24"/>
          <w:szCs w:val="24"/>
        </w:rPr>
        <w:t>this month</w:t>
      </w:r>
      <w:r w:rsidR="00707608">
        <w:rPr>
          <w:rFonts w:ascii="Arial" w:hAnsi="Arial" w:cs="Arial"/>
          <w:bCs/>
          <w:sz w:val="24"/>
          <w:szCs w:val="24"/>
        </w:rPr>
        <w:t>. Please be on the lookout for it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3D3D0101" w14:textId="77777777" w:rsidR="006A036F" w:rsidRDefault="006A036F" w:rsidP="006A036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A92F5EC" w14:textId="435B2629" w:rsidR="00C23595" w:rsidRDefault="00C23595" w:rsidP="001A4FF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Survey will </w:t>
      </w:r>
      <w:r w:rsidR="006A036F">
        <w:rPr>
          <w:rFonts w:ascii="Arial" w:hAnsi="Arial" w:cs="Arial"/>
          <w:bCs/>
          <w:sz w:val="24"/>
          <w:szCs w:val="24"/>
        </w:rPr>
        <w:t xml:space="preserve">also </w:t>
      </w:r>
      <w:r>
        <w:rPr>
          <w:rFonts w:ascii="Arial" w:hAnsi="Arial" w:cs="Arial"/>
          <w:bCs/>
          <w:sz w:val="24"/>
          <w:szCs w:val="24"/>
        </w:rPr>
        <w:t>go out to all members</w:t>
      </w:r>
      <w:r w:rsidR="00707608">
        <w:rPr>
          <w:rFonts w:ascii="Arial" w:hAnsi="Arial" w:cs="Arial"/>
          <w:bCs/>
          <w:sz w:val="24"/>
          <w:szCs w:val="24"/>
        </w:rPr>
        <w:t xml:space="preserve"> via email and will be available on the newsletter by a QR code</w:t>
      </w:r>
      <w:r>
        <w:rPr>
          <w:rFonts w:ascii="Arial" w:hAnsi="Arial" w:cs="Arial"/>
          <w:bCs/>
          <w:sz w:val="24"/>
          <w:szCs w:val="24"/>
        </w:rPr>
        <w:t>.</w:t>
      </w:r>
    </w:p>
    <w:p w14:paraId="54F1DC9C" w14:textId="77777777" w:rsidR="006A036F" w:rsidRDefault="006A036F" w:rsidP="006A036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FC562D0" w14:textId="77777777" w:rsidR="00234E3F" w:rsidRDefault="00EE3575" w:rsidP="00AC33D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by </w:t>
      </w:r>
      <w:r w:rsidR="00AC33D9">
        <w:rPr>
          <w:rFonts w:ascii="Arial" w:hAnsi="Arial" w:cs="Arial"/>
          <w:bCs/>
          <w:sz w:val="24"/>
          <w:szCs w:val="24"/>
        </w:rPr>
        <w:t>Gabbie Gajowiak to use $175.00 for</w:t>
      </w:r>
      <w:r w:rsidR="00CF0945">
        <w:rPr>
          <w:rFonts w:ascii="Arial" w:hAnsi="Arial" w:cs="Arial"/>
          <w:bCs/>
          <w:sz w:val="24"/>
          <w:szCs w:val="24"/>
        </w:rPr>
        <w:t xml:space="preserve"> 5prizes valued at $35</w:t>
      </w:r>
      <w:r w:rsidR="00AC33D9">
        <w:rPr>
          <w:rFonts w:ascii="Arial" w:hAnsi="Arial" w:cs="Arial"/>
          <w:bCs/>
          <w:sz w:val="24"/>
          <w:szCs w:val="24"/>
        </w:rPr>
        <w:t xml:space="preserve"> for members who complete our chapter survey.</w:t>
      </w:r>
    </w:p>
    <w:p w14:paraId="326CB954" w14:textId="77777777" w:rsidR="00234E3F" w:rsidRPr="00234E3F" w:rsidRDefault="00234E3F" w:rsidP="00234E3F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4E3D6614" w14:textId="54877B9F" w:rsidR="001929D7" w:rsidRDefault="00234E3F" w:rsidP="00AC33D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would like to try utilizing the Band App to send communications to the chapter. We will try it with just the executive board first to see how it goes.</w:t>
      </w:r>
      <w:r w:rsidR="00AC33D9">
        <w:rPr>
          <w:rFonts w:ascii="Arial" w:hAnsi="Arial" w:cs="Arial"/>
          <w:bCs/>
          <w:sz w:val="24"/>
          <w:szCs w:val="24"/>
        </w:rPr>
        <w:t xml:space="preserve"> </w:t>
      </w:r>
    </w:p>
    <w:p w14:paraId="2851F40C" w14:textId="77777777" w:rsidR="001929D7" w:rsidRDefault="001929D7" w:rsidP="001929D7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6A5996B" w14:textId="2D846300" w:rsidR="000C23CE" w:rsidRPr="006A036F" w:rsidRDefault="006A036F" w:rsidP="006A036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 xml:space="preserve">Discussed how to obtain CEUs for meetings. </w:t>
      </w:r>
    </w:p>
    <w:p w14:paraId="33DB353F" w14:textId="77777777" w:rsidR="006A036F" w:rsidRPr="006A036F" w:rsidRDefault="006A036F" w:rsidP="006A036F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036F">
        <w:rPr>
          <w:rFonts w:ascii="Arial" w:eastAsia="Times New Roman" w:hAnsi="Arial" w:cs="Arial"/>
          <w:sz w:val="24"/>
          <w:szCs w:val="24"/>
        </w:rPr>
        <w:t>Any event that is at least one hour long can get CEUs</w:t>
      </w:r>
    </w:p>
    <w:p w14:paraId="7B967758" w14:textId="77777777" w:rsidR="006A036F" w:rsidRPr="006A036F" w:rsidRDefault="006A036F" w:rsidP="006A036F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036F">
        <w:rPr>
          <w:rFonts w:ascii="Arial" w:eastAsia="Times New Roman" w:hAnsi="Arial" w:cs="Arial"/>
          <w:sz w:val="24"/>
          <w:szCs w:val="24"/>
        </w:rPr>
        <w:t>All you need is at least 10 days ahead of the event, apply for the CEUs</w:t>
      </w:r>
    </w:p>
    <w:p w14:paraId="566D536B" w14:textId="77777777" w:rsidR="006A036F" w:rsidRPr="006A036F" w:rsidRDefault="006A036F" w:rsidP="006A036F">
      <w:pPr>
        <w:numPr>
          <w:ilvl w:val="2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036F">
        <w:rPr>
          <w:rFonts w:ascii="Arial" w:eastAsia="Times New Roman" w:hAnsi="Arial" w:cs="Arial"/>
          <w:sz w:val="24"/>
          <w:szCs w:val="24"/>
        </w:rPr>
        <w:t>Not allowed to advertise that you are offering CEUs until it is approved (aim for four weeks in advance)</w:t>
      </w:r>
    </w:p>
    <w:p w14:paraId="3B2611CE" w14:textId="77777777" w:rsidR="006A036F" w:rsidRPr="006A036F" w:rsidRDefault="006A036F" w:rsidP="006A036F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036F">
        <w:rPr>
          <w:rFonts w:ascii="Arial" w:eastAsia="Times New Roman" w:hAnsi="Arial" w:cs="Arial"/>
          <w:sz w:val="24"/>
          <w:szCs w:val="24"/>
        </w:rPr>
        <w:t xml:space="preserve">The </w:t>
      </w:r>
      <w:hyperlink r:id="rId7" w:history="1">
        <w:r w:rsidRPr="006A036F">
          <w:rPr>
            <w:rStyle w:val="Hyperlink"/>
            <w:rFonts w:ascii="Arial" w:eastAsia="Times New Roman" w:hAnsi="Arial" w:cs="Arial"/>
            <w:sz w:val="24"/>
            <w:szCs w:val="24"/>
          </w:rPr>
          <w:t>CEU application</w:t>
        </w:r>
      </w:hyperlink>
      <w:r w:rsidRPr="006A036F">
        <w:rPr>
          <w:rFonts w:ascii="Arial" w:eastAsia="Times New Roman" w:hAnsi="Arial" w:cs="Arial"/>
          <w:sz w:val="24"/>
          <w:szCs w:val="24"/>
        </w:rPr>
        <w:t xml:space="preserve"> can be found on the </w:t>
      </w:r>
      <w:hyperlink r:id="rId8" w:history="1">
        <w:r w:rsidRPr="006A036F">
          <w:rPr>
            <w:rStyle w:val="Hyperlink"/>
            <w:rFonts w:ascii="Arial" w:eastAsia="Times New Roman" w:hAnsi="Arial" w:cs="Arial"/>
            <w:sz w:val="24"/>
            <w:szCs w:val="24"/>
          </w:rPr>
          <w:t>community leader resources page</w:t>
        </w:r>
      </w:hyperlink>
      <w:r w:rsidRPr="006A036F">
        <w:rPr>
          <w:rFonts w:ascii="Arial" w:eastAsia="Times New Roman" w:hAnsi="Arial" w:cs="Arial"/>
          <w:sz w:val="24"/>
          <w:szCs w:val="24"/>
        </w:rPr>
        <w:t>.</w:t>
      </w:r>
    </w:p>
    <w:p w14:paraId="34355DCA" w14:textId="5B72D273" w:rsidR="006A036F" w:rsidRPr="006A036F" w:rsidRDefault="006A036F" w:rsidP="006A036F">
      <w:pPr>
        <w:numPr>
          <w:ilvl w:val="1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A036F">
        <w:rPr>
          <w:rFonts w:ascii="Arial" w:eastAsia="Times New Roman" w:hAnsi="Arial" w:cs="Arial"/>
          <w:sz w:val="24"/>
          <w:szCs w:val="24"/>
        </w:rPr>
        <w:t xml:space="preserve">.1 </w:t>
      </w:r>
      <w:r>
        <w:rPr>
          <w:rFonts w:ascii="Arial" w:eastAsia="Times New Roman" w:hAnsi="Arial" w:cs="Arial"/>
          <w:sz w:val="24"/>
          <w:szCs w:val="24"/>
        </w:rPr>
        <w:t xml:space="preserve">CUE </w:t>
      </w:r>
      <w:r w:rsidRPr="006A036F">
        <w:rPr>
          <w:rFonts w:ascii="Arial" w:eastAsia="Times New Roman" w:hAnsi="Arial" w:cs="Arial"/>
          <w:sz w:val="24"/>
          <w:szCs w:val="24"/>
        </w:rPr>
        <w:t xml:space="preserve">for every hour </w:t>
      </w:r>
    </w:p>
    <w:p w14:paraId="67001EBE" w14:textId="77777777" w:rsidR="006A036F" w:rsidRDefault="006A036F" w:rsidP="001929D7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FC96700" w14:textId="77777777" w:rsidR="006A036F" w:rsidRPr="006A036F" w:rsidRDefault="006A036F" w:rsidP="006A036F">
      <w:pPr>
        <w:pStyle w:val="ListParagraph"/>
        <w:numPr>
          <w:ilvl w:val="0"/>
          <w:numId w:val="10"/>
        </w:numPr>
        <w:spacing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by Gabbie Gajowiak to use $200.00 to sponsor a hole for the Greater Boston Chapter golf outing. </w:t>
      </w:r>
      <w:hyperlink r:id="rId9" w:history="1">
        <w:r w:rsidRPr="006A036F">
          <w:rPr>
            <w:rStyle w:val="Hyperlink"/>
            <w:rFonts w:ascii="Arial" w:hAnsi="Arial" w:cs="Arial"/>
            <w:bCs/>
            <w:sz w:val="24"/>
            <w:szCs w:val="24"/>
          </w:rPr>
          <w:t>Store - 2025 Annual Beanpot Open Scholarship Golf Outing (BOSGO)</w:t>
        </w:r>
      </w:hyperlink>
    </w:p>
    <w:p w14:paraId="4C8150B7" w14:textId="77777777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CF0945">
        <w:rPr>
          <w:rFonts w:ascii="Arial" w:hAnsi="Arial" w:cs="Arial"/>
          <w:bCs/>
          <w:sz w:val="24"/>
          <w:szCs w:val="24"/>
        </w:rPr>
        <w:t xml:space="preserve">Second by Maryanne Steele </w:t>
      </w:r>
    </w:p>
    <w:p w14:paraId="1802593F" w14:textId="77777777" w:rsidR="006A036F" w:rsidRPr="00CF0945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CF0945">
        <w:rPr>
          <w:rFonts w:ascii="Arial" w:hAnsi="Arial" w:cs="Arial"/>
          <w:bCs/>
          <w:sz w:val="24"/>
          <w:szCs w:val="24"/>
        </w:rPr>
        <w:t>9 Approved</w:t>
      </w:r>
    </w:p>
    <w:p w14:paraId="2D26746B" w14:textId="77777777" w:rsidR="006A036F" w:rsidRP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>0 Opposed</w:t>
      </w:r>
    </w:p>
    <w:p w14:paraId="374CFEFE" w14:textId="77777777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6A036F">
        <w:rPr>
          <w:rFonts w:ascii="Arial" w:hAnsi="Arial" w:cs="Arial"/>
          <w:bCs/>
          <w:sz w:val="24"/>
          <w:szCs w:val="24"/>
        </w:rPr>
        <w:t>Motion Passes</w:t>
      </w:r>
    </w:p>
    <w:p w14:paraId="0C964B93" w14:textId="77777777" w:rsidR="00234E3F" w:rsidRPr="00234E3F" w:rsidRDefault="00234E3F" w:rsidP="00234E3F">
      <w:pPr>
        <w:spacing w:after="0" w:line="0" w:lineRule="atLeast"/>
        <w:ind w:left="1080"/>
        <w:rPr>
          <w:rFonts w:ascii="Arial" w:hAnsi="Arial" w:cs="Arial"/>
          <w:bCs/>
          <w:sz w:val="24"/>
          <w:szCs w:val="24"/>
        </w:rPr>
      </w:pPr>
    </w:p>
    <w:p w14:paraId="0A873DCB" w14:textId="76AC03D5" w:rsidR="00234E3F" w:rsidRPr="006A036F" w:rsidRDefault="00234E3F" w:rsidP="00234E3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executive board members must complete online training ion the ASSP website. </w:t>
      </w:r>
    </w:p>
    <w:p w14:paraId="6DBB8939" w14:textId="77777777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28ABBEF4" w14:textId="3B84B90A" w:rsid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6A036F">
        <w:rPr>
          <w:rFonts w:ascii="Arial" w:hAnsi="Arial" w:cs="Arial"/>
          <w:b/>
          <w:sz w:val="24"/>
          <w:szCs w:val="24"/>
          <w:u w:val="single"/>
        </w:rPr>
        <w:t>Upcoming Events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7B746647" w14:textId="77777777" w:rsidR="006A036F" w:rsidRPr="006A036F" w:rsidRDefault="006A036F" w:rsidP="006A036F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19E572A" w14:textId="77777777" w:rsidR="001929D7" w:rsidRDefault="001929D7" w:rsidP="001929D7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Meeting</w:t>
      </w:r>
    </w:p>
    <w:p w14:paraId="5F3A3EFE" w14:textId="158B8398" w:rsidR="001929D7" w:rsidRDefault="001929D7" w:rsidP="001929D7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Speaker</w:t>
      </w:r>
      <w:r w:rsidRPr="001929D7">
        <w:rPr>
          <w:rFonts w:ascii="Arial" w:hAnsi="Arial" w:cs="Arial"/>
          <w:bCs/>
          <w:sz w:val="24"/>
          <w:szCs w:val="24"/>
        </w:rPr>
        <w:t>: Rich</w:t>
      </w:r>
      <w:r>
        <w:rPr>
          <w:rFonts w:ascii="Arial" w:hAnsi="Arial" w:cs="Arial"/>
          <w:bCs/>
          <w:sz w:val="24"/>
          <w:szCs w:val="24"/>
        </w:rPr>
        <w:t xml:space="preserve"> Sarnie</w:t>
      </w:r>
      <w:r w:rsidRPr="001929D7">
        <w:rPr>
          <w:rFonts w:ascii="Arial" w:hAnsi="Arial" w:cs="Arial"/>
          <w:bCs/>
          <w:sz w:val="24"/>
          <w:szCs w:val="24"/>
        </w:rPr>
        <w:t xml:space="preserve"> </w:t>
      </w:r>
    </w:p>
    <w:p w14:paraId="72CA1A26" w14:textId="1C987B3A" w:rsidR="001929D7" w:rsidRDefault="001929D7" w:rsidP="00AC33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Topic:</w:t>
      </w:r>
      <w:r w:rsidR="006A036F" w:rsidRPr="006A036F">
        <w:rPr>
          <w:rFonts w:ascii="Arial" w:hAnsi="Arial" w:cs="Arial"/>
          <w:bCs/>
          <w:sz w:val="24"/>
          <w:szCs w:val="24"/>
        </w:rPr>
        <w:t xml:space="preserve"> How Safety Leadership Reduces Cost and Increases Profitability</w:t>
      </w:r>
    </w:p>
    <w:p w14:paraId="3F8067D3" w14:textId="3E74B227" w:rsidR="001929D7" w:rsidRDefault="001929D7" w:rsidP="00AC33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A036F">
        <w:rPr>
          <w:rFonts w:ascii="Arial" w:hAnsi="Arial" w:cs="Arial"/>
          <w:bCs/>
          <w:sz w:val="24"/>
          <w:szCs w:val="24"/>
        </w:rPr>
        <w:t xml:space="preserve">TBD in </w:t>
      </w:r>
      <w:r>
        <w:rPr>
          <w:rFonts w:ascii="Arial" w:hAnsi="Arial" w:cs="Arial"/>
          <w:bCs/>
          <w:sz w:val="24"/>
          <w:szCs w:val="24"/>
        </w:rPr>
        <w:t>August</w:t>
      </w:r>
    </w:p>
    <w:p w14:paraId="7C3C49E1" w14:textId="77777777" w:rsidR="00A621C4" w:rsidRDefault="001929D7" w:rsidP="00AC33D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>: Online</w:t>
      </w:r>
    </w:p>
    <w:p w14:paraId="57A6581F" w14:textId="77777777" w:rsidR="00CF0945" w:rsidRDefault="00CF0945" w:rsidP="00CF0945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8319330" w14:textId="77777777" w:rsidR="00707608" w:rsidRDefault="00707608" w:rsidP="00CF0945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01603BB" w14:textId="77777777" w:rsidR="00707608" w:rsidRDefault="00707608" w:rsidP="00CF0945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BAD984B" w14:textId="77777777" w:rsidR="00707608" w:rsidRDefault="00707608" w:rsidP="00CF0945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546C5D9" w14:textId="481A9EE3" w:rsidR="00CF0945" w:rsidRDefault="006A036F" w:rsidP="00CF0945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Tour</w:t>
      </w:r>
    </w:p>
    <w:p w14:paraId="68016F59" w14:textId="4BA116B0" w:rsidR="00CF0945" w:rsidRPr="006A036F" w:rsidRDefault="00CF0945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Tour of the new Norwalk Walk bridge in Norwalk, CT</w:t>
      </w:r>
      <w:r w:rsidR="00F9444A">
        <w:rPr>
          <w:rFonts w:ascii="Arial" w:hAnsi="Arial" w:cs="Arial"/>
          <w:bCs/>
          <w:sz w:val="24"/>
          <w:szCs w:val="24"/>
        </w:rPr>
        <w:t xml:space="preserve"> </w:t>
      </w:r>
      <w:hyperlink r:id="rId10" w:history="1">
        <w:r w:rsidR="00F9444A" w:rsidRPr="00F50C6D">
          <w:rPr>
            <w:rStyle w:val="Hyperlink"/>
            <w:rFonts w:ascii="Arial" w:hAnsi="Arial" w:cs="Arial"/>
            <w:bCs/>
            <w:sz w:val="24"/>
            <w:szCs w:val="24"/>
          </w:rPr>
          <w:t>www.walkbridgect.com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A19A56A" w14:textId="610C38C5" w:rsidR="00CF0945" w:rsidRDefault="00CF0945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September 18, 2025</w:t>
      </w:r>
    </w:p>
    <w:p w14:paraId="64EBA58D" w14:textId="1D792667" w:rsidR="00CF0945" w:rsidRDefault="00CF0945" w:rsidP="00CF094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6A036F">
        <w:rPr>
          <w:rFonts w:ascii="Arial" w:hAnsi="Arial" w:cs="Arial"/>
          <w:bCs/>
          <w:sz w:val="24"/>
          <w:szCs w:val="24"/>
        </w:rPr>
        <w:t>Norwalk, CT</w:t>
      </w:r>
    </w:p>
    <w:p w14:paraId="1EF4BD2A" w14:textId="77777777" w:rsidR="006A036F" w:rsidRDefault="006A036F" w:rsidP="006A036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DE0F0A1" w14:textId="77777777" w:rsidR="006A036F" w:rsidRDefault="006A036F" w:rsidP="006A036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Meeting</w:t>
      </w:r>
    </w:p>
    <w:p w14:paraId="197C3306" w14:textId="27BD4F6A" w:rsidR="006A036F" w:rsidRPr="006A036F" w:rsidRDefault="00234E3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Topic: </w:t>
      </w:r>
      <w:r w:rsidR="006A036F">
        <w:rPr>
          <w:rFonts w:ascii="Arial" w:hAnsi="Arial" w:cs="Arial"/>
          <w:bCs/>
          <w:sz w:val="24"/>
          <w:szCs w:val="24"/>
        </w:rPr>
        <w:t>Collaborate with CBIA?</w:t>
      </w:r>
    </w:p>
    <w:p w14:paraId="4CBE1B2F" w14:textId="473F9422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TBD in October </w:t>
      </w:r>
    </w:p>
    <w:p w14:paraId="3425C825" w14:textId="253B740C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>: TBD</w:t>
      </w:r>
    </w:p>
    <w:p w14:paraId="391C4015" w14:textId="77777777" w:rsidR="006A036F" w:rsidRDefault="006A036F" w:rsidP="006A036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349ED60" w14:textId="77777777" w:rsidR="006A036F" w:rsidRDefault="006A036F" w:rsidP="006A036F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Meeting</w:t>
      </w:r>
    </w:p>
    <w:p w14:paraId="262463CD" w14:textId="6BA9EB9B" w:rsidR="006A036F" w:rsidRPr="006A036F" w:rsidRDefault="00234E3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Topic: OSHA update </w:t>
      </w:r>
    </w:p>
    <w:p w14:paraId="5D1586D6" w14:textId="3D296824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Date: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34E3F">
        <w:rPr>
          <w:rFonts w:ascii="Arial" w:hAnsi="Arial" w:cs="Arial"/>
          <w:bCs/>
          <w:sz w:val="24"/>
          <w:szCs w:val="24"/>
        </w:rPr>
        <w:t>TBD in November</w:t>
      </w:r>
    </w:p>
    <w:p w14:paraId="1DE2B801" w14:textId="2197C672" w:rsidR="006A036F" w:rsidRDefault="006A036F" w:rsidP="006A036F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1929D7">
        <w:rPr>
          <w:rFonts w:ascii="Arial" w:hAnsi="Arial" w:cs="Arial"/>
          <w:bCs/>
          <w:sz w:val="24"/>
          <w:szCs w:val="24"/>
        </w:rPr>
        <w:t>Location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234E3F">
        <w:rPr>
          <w:rFonts w:ascii="Arial" w:hAnsi="Arial" w:cs="Arial"/>
          <w:bCs/>
          <w:sz w:val="24"/>
          <w:szCs w:val="24"/>
        </w:rPr>
        <w:t>TBD</w:t>
      </w:r>
    </w:p>
    <w:p w14:paraId="3E627C5E" w14:textId="77777777" w:rsidR="006A036F" w:rsidRDefault="006A036F" w:rsidP="00234E3F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8D7FF2F" w14:textId="0BD325EC" w:rsidR="00D643EA" w:rsidRDefault="00F54DD9" w:rsidP="00D643E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Safety 2025 </w:t>
      </w:r>
    </w:p>
    <w:p w14:paraId="0EE72482" w14:textId="173F96A6" w:rsidR="00D643EA" w:rsidRDefault="00D643EA" w:rsidP="00D643E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Kevin and Davide are going (funded by their companies)</w:t>
      </w:r>
    </w:p>
    <w:p w14:paraId="36B7952F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6A4E20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40A5D03D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4A2EBB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570DDB">
        <w:rPr>
          <w:rFonts w:ascii="Arial" w:hAnsi="Arial" w:cs="Arial"/>
          <w:bCs/>
          <w:sz w:val="24"/>
          <w:szCs w:val="24"/>
        </w:rPr>
        <w:t>53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4284EBA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B3D1808" w14:textId="323EABB2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8/</w:t>
      </w:r>
      <w:r w:rsidR="00CF094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/25 12:00 PM</w:t>
      </w:r>
    </w:p>
    <w:p w14:paraId="70C0C5CB" w14:textId="373D7792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15371A13" w14:textId="3E18184B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</w:t>
      </w:r>
      <w:r w:rsidR="00CF094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/25 12:00 PM</w:t>
      </w:r>
    </w:p>
    <w:p w14:paraId="5D5EA5AA" w14:textId="3BA1E0C7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</w:t>
      </w:r>
      <w:r w:rsidR="00CF094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/25 12:00 PM</w:t>
      </w:r>
    </w:p>
    <w:p w14:paraId="462344C0" w14:textId="77CE268B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</w:t>
      </w:r>
      <w:r w:rsidR="00CF094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/25 12:00 PM</w:t>
      </w:r>
    </w:p>
    <w:p w14:paraId="7821A320" w14:textId="2209E4F8" w:rsidR="00CF0945" w:rsidRDefault="00CF0945" w:rsidP="00CF0945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1/14/26 12:00 PM</w:t>
      </w:r>
    </w:p>
    <w:p w14:paraId="0898A386" w14:textId="658AF1DA" w:rsidR="00CF0945" w:rsidRDefault="00CF0945" w:rsidP="00CF0945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2/11/26 12:00 PM</w:t>
      </w:r>
    </w:p>
    <w:p w14:paraId="62C5EEAB" w14:textId="5E223DD9" w:rsidR="00CF0945" w:rsidRDefault="00CF0945" w:rsidP="00CF0945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3/11/26 12:00 PM</w:t>
      </w:r>
    </w:p>
    <w:p w14:paraId="5E620FA7" w14:textId="7EE80A3C" w:rsidR="00CF0945" w:rsidRDefault="00CF0945" w:rsidP="00CF0945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4/8/26 12:00 PM</w:t>
      </w:r>
    </w:p>
    <w:p w14:paraId="45ED1BA1" w14:textId="1E58BCDF" w:rsidR="00CF0945" w:rsidRDefault="00CF0945" w:rsidP="00CF0945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5/13/26 12:00 PM</w:t>
      </w:r>
    </w:p>
    <w:p w14:paraId="3449D026" w14:textId="0E4F7293" w:rsidR="00CF0945" w:rsidRDefault="00CF0945" w:rsidP="00CF0945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6/10/26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1924639" w14:textId="77777777" w:rsidR="00CF0945" w:rsidRDefault="00CF0945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7004" w14:textId="77777777" w:rsidR="00D20875" w:rsidRDefault="00D20875" w:rsidP="0008014E">
      <w:pPr>
        <w:spacing w:after="0" w:line="240" w:lineRule="auto"/>
      </w:pPr>
      <w:r>
        <w:separator/>
      </w:r>
    </w:p>
  </w:endnote>
  <w:endnote w:type="continuationSeparator" w:id="0">
    <w:p w14:paraId="5044626D" w14:textId="77777777" w:rsidR="00D20875" w:rsidRDefault="00D20875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82551" w14:textId="77777777" w:rsidR="00D20875" w:rsidRDefault="00D20875" w:rsidP="0008014E">
      <w:pPr>
        <w:spacing w:after="0" w:line="240" w:lineRule="auto"/>
      </w:pPr>
      <w:r>
        <w:separator/>
      </w:r>
    </w:p>
  </w:footnote>
  <w:footnote w:type="continuationSeparator" w:id="0">
    <w:p w14:paraId="70AA2D23" w14:textId="77777777" w:rsidR="00D20875" w:rsidRDefault="00D20875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527A8"/>
    <w:multiLevelType w:val="hybridMultilevel"/>
    <w:tmpl w:val="39F01D34"/>
    <w:lvl w:ilvl="0" w:tplc="5D18E8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32ECD"/>
    <w:multiLevelType w:val="hybridMultilevel"/>
    <w:tmpl w:val="4122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301890">
    <w:abstractNumId w:val="6"/>
  </w:num>
  <w:num w:numId="2" w16cid:durableId="576593216">
    <w:abstractNumId w:val="7"/>
  </w:num>
  <w:num w:numId="3" w16cid:durableId="87504042">
    <w:abstractNumId w:val="5"/>
  </w:num>
  <w:num w:numId="4" w16cid:durableId="1898316144">
    <w:abstractNumId w:val="8"/>
  </w:num>
  <w:num w:numId="5" w16cid:durableId="552934240">
    <w:abstractNumId w:val="0"/>
  </w:num>
  <w:num w:numId="6" w16cid:durableId="1397976529">
    <w:abstractNumId w:val="4"/>
  </w:num>
  <w:num w:numId="7" w16cid:durableId="1757706010">
    <w:abstractNumId w:val="16"/>
  </w:num>
  <w:num w:numId="8" w16cid:durableId="286663558">
    <w:abstractNumId w:val="2"/>
  </w:num>
  <w:num w:numId="9" w16cid:durableId="1009983173">
    <w:abstractNumId w:val="17"/>
  </w:num>
  <w:num w:numId="10" w16cid:durableId="1724717851">
    <w:abstractNumId w:val="14"/>
  </w:num>
  <w:num w:numId="11" w16cid:durableId="2122528319">
    <w:abstractNumId w:val="15"/>
  </w:num>
  <w:num w:numId="12" w16cid:durableId="1208564104">
    <w:abstractNumId w:val="12"/>
  </w:num>
  <w:num w:numId="13" w16cid:durableId="1417827116">
    <w:abstractNumId w:val="19"/>
  </w:num>
  <w:num w:numId="14" w16cid:durableId="408116629">
    <w:abstractNumId w:val="1"/>
  </w:num>
  <w:num w:numId="15" w16cid:durableId="386224917">
    <w:abstractNumId w:val="10"/>
  </w:num>
  <w:num w:numId="16" w16cid:durableId="1727024441">
    <w:abstractNumId w:val="9"/>
  </w:num>
  <w:num w:numId="17" w16cid:durableId="591278323">
    <w:abstractNumId w:val="18"/>
  </w:num>
  <w:num w:numId="18" w16cid:durableId="1360741538">
    <w:abstractNumId w:val="13"/>
  </w:num>
  <w:num w:numId="19" w16cid:durableId="158348264">
    <w:abstractNumId w:val="3"/>
  </w:num>
  <w:num w:numId="20" w16cid:durableId="1577209272">
    <w:abstractNumId w:val="11"/>
  </w:num>
  <w:num w:numId="21" w16cid:durableId="642153220">
    <w:abstractNumId w:val="20"/>
  </w:num>
  <w:num w:numId="22" w16cid:durableId="189098888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915B4"/>
    <w:rsid w:val="000969B6"/>
    <w:rsid w:val="000A1CC0"/>
    <w:rsid w:val="000A3C72"/>
    <w:rsid w:val="000A6D20"/>
    <w:rsid w:val="000B0938"/>
    <w:rsid w:val="000B5A25"/>
    <w:rsid w:val="000C1E93"/>
    <w:rsid w:val="000C23CE"/>
    <w:rsid w:val="000C6DB3"/>
    <w:rsid w:val="000C6F15"/>
    <w:rsid w:val="00114992"/>
    <w:rsid w:val="00120592"/>
    <w:rsid w:val="00135959"/>
    <w:rsid w:val="00170DC1"/>
    <w:rsid w:val="001863BB"/>
    <w:rsid w:val="001929D7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34D4B"/>
    <w:rsid w:val="00234E3F"/>
    <w:rsid w:val="00240A0D"/>
    <w:rsid w:val="00264169"/>
    <w:rsid w:val="002945D9"/>
    <w:rsid w:val="002A4006"/>
    <w:rsid w:val="002B1AE0"/>
    <w:rsid w:val="002B2489"/>
    <w:rsid w:val="002C019A"/>
    <w:rsid w:val="002C0ED8"/>
    <w:rsid w:val="002C3679"/>
    <w:rsid w:val="002D51AD"/>
    <w:rsid w:val="002E5C68"/>
    <w:rsid w:val="0030120E"/>
    <w:rsid w:val="00327925"/>
    <w:rsid w:val="00340929"/>
    <w:rsid w:val="00357602"/>
    <w:rsid w:val="00365852"/>
    <w:rsid w:val="00383D7B"/>
    <w:rsid w:val="0039346F"/>
    <w:rsid w:val="003A2355"/>
    <w:rsid w:val="003A47EF"/>
    <w:rsid w:val="003A651C"/>
    <w:rsid w:val="003B2F53"/>
    <w:rsid w:val="003B6646"/>
    <w:rsid w:val="003C1289"/>
    <w:rsid w:val="003C37AF"/>
    <w:rsid w:val="003C5E0B"/>
    <w:rsid w:val="003D2E74"/>
    <w:rsid w:val="003E09A3"/>
    <w:rsid w:val="003E26BB"/>
    <w:rsid w:val="003F0DB3"/>
    <w:rsid w:val="004233E4"/>
    <w:rsid w:val="00425692"/>
    <w:rsid w:val="0042575A"/>
    <w:rsid w:val="00434B8B"/>
    <w:rsid w:val="00437EE8"/>
    <w:rsid w:val="00444A8A"/>
    <w:rsid w:val="00444BCA"/>
    <w:rsid w:val="00445007"/>
    <w:rsid w:val="00461F72"/>
    <w:rsid w:val="00462084"/>
    <w:rsid w:val="00476C9C"/>
    <w:rsid w:val="004875A3"/>
    <w:rsid w:val="00491E20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73DF"/>
    <w:rsid w:val="00570DDB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A036F"/>
    <w:rsid w:val="006C5D5A"/>
    <w:rsid w:val="006D0144"/>
    <w:rsid w:val="006E1A90"/>
    <w:rsid w:val="006E68C5"/>
    <w:rsid w:val="00702D4D"/>
    <w:rsid w:val="00707608"/>
    <w:rsid w:val="0072246D"/>
    <w:rsid w:val="00722E10"/>
    <w:rsid w:val="0073376F"/>
    <w:rsid w:val="00737564"/>
    <w:rsid w:val="00746E16"/>
    <w:rsid w:val="0075035A"/>
    <w:rsid w:val="007564AE"/>
    <w:rsid w:val="00772A98"/>
    <w:rsid w:val="00773F1C"/>
    <w:rsid w:val="00796D2F"/>
    <w:rsid w:val="007A33A1"/>
    <w:rsid w:val="007B02E4"/>
    <w:rsid w:val="007B0AB3"/>
    <w:rsid w:val="007B0F77"/>
    <w:rsid w:val="007B1B02"/>
    <w:rsid w:val="007C165B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2FE8"/>
    <w:rsid w:val="009F5854"/>
    <w:rsid w:val="00A0219E"/>
    <w:rsid w:val="00A10607"/>
    <w:rsid w:val="00A20A60"/>
    <w:rsid w:val="00A20C85"/>
    <w:rsid w:val="00A352EE"/>
    <w:rsid w:val="00A52B18"/>
    <w:rsid w:val="00A60E8A"/>
    <w:rsid w:val="00A621C4"/>
    <w:rsid w:val="00A86FCF"/>
    <w:rsid w:val="00A93D2C"/>
    <w:rsid w:val="00AA2196"/>
    <w:rsid w:val="00AB1060"/>
    <w:rsid w:val="00AB73A1"/>
    <w:rsid w:val="00AC33D9"/>
    <w:rsid w:val="00AD66AA"/>
    <w:rsid w:val="00AD7A7C"/>
    <w:rsid w:val="00AE1EA4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D003F"/>
    <w:rsid w:val="00C16648"/>
    <w:rsid w:val="00C23595"/>
    <w:rsid w:val="00C23BD0"/>
    <w:rsid w:val="00C40629"/>
    <w:rsid w:val="00C47CE4"/>
    <w:rsid w:val="00C51504"/>
    <w:rsid w:val="00C601B3"/>
    <w:rsid w:val="00C725BD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CF0945"/>
    <w:rsid w:val="00D20875"/>
    <w:rsid w:val="00D20B1E"/>
    <w:rsid w:val="00D30FE1"/>
    <w:rsid w:val="00D643EA"/>
    <w:rsid w:val="00D71F22"/>
    <w:rsid w:val="00D82444"/>
    <w:rsid w:val="00DB3BEB"/>
    <w:rsid w:val="00DC41FF"/>
    <w:rsid w:val="00DD14F3"/>
    <w:rsid w:val="00DD3A1C"/>
    <w:rsid w:val="00DD63BF"/>
    <w:rsid w:val="00E00144"/>
    <w:rsid w:val="00E039A3"/>
    <w:rsid w:val="00E05C44"/>
    <w:rsid w:val="00E0628C"/>
    <w:rsid w:val="00E14338"/>
    <w:rsid w:val="00E24D91"/>
    <w:rsid w:val="00E27F3F"/>
    <w:rsid w:val="00E34FCE"/>
    <w:rsid w:val="00E52217"/>
    <w:rsid w:val="00E604E3"/>
    <w:rsid w:val="00E60A89"/>
    <w:rsid w:val="00E67781"/>
    <w:rsid w:val="00E723C9"/>
    <w:rsid w:val="00E76C90"/>
    <w:rsid w:val="00E774E0"/>
    <w:rsid w:val="00E86D3F"/>
    <w:rsid w:val="00E95F3D"/>
    <w:rsid w:val="00EC4566"/>
    <w:rsid w:val="00EC725B"/>
    <w:rsid w:val="00ED5FE6"/>
    <w:rsid w:val="00EE3575"/>
    <w:rsid w:val="00F41348"/>
    <w:rsid w:val="00F43844"/>
    <w:rsid w:val="00F54DD9"/>
    <w:rsid w:val="00F57EBB"/>
    <w:rsid w:val="00F834EA"/>
    <w:rsid w:val="00F9444A"/>
    <w:rsid w:val="00FA5472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assp.org/community-leader-resources?_ga=2.29990331.589186601.1751724066-100905499.1745854679__;!!NT4GcUJTZV9haA!oarDbSeKqI3GnlqVboZRy2cI9PQPFVfM2I25uMdpqkFBfHqZygD130Gwek5nSWytWvmw9_Ekl0erR5EJXSbAKgBFgpw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assp.org/community-leader-resources/community-ceu-application__;!!NT4GcUJTZV9haA!oarDbSeKqI3GnlqVboZRy2cI9PQPFVfM2I25uMdpqkFBfHqZygD130Gwek5nSWytWvmw9_Ekl0erR5EJXSbAE5Lq8eI$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walkbridgec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asspbosgo.com/store?sponsor=true__;!!NT4GcUJTZV9haA!oarDbSeKqI3GnlqVboZRy2cI9PQPFVfM2I25uMdpqkFBfHqZygD130Gwek5nSWytWvmw9_Ekl0erR5EJXSbAQiUigNU$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2</cp:revision>
  <dcterms:created xsi:type="dcterms:W3CDTF">2025-07-15T19:04:00Z</dcterms:created>
  <dcterms:modified xsi:type="dcterms:W3CDTF">2025-07-15T19:04:00Z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